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412BD2" w14:textId="5800201D" w:rsidR="001475FD" w:rsidRDefault="000C0F5F" w:rsidP="000C0F5F">
      <w:pPr>
        <w:jc w:val="center"/>
        <w:rPr>
          <w:sz w:val="28"/>
          <w:szCs w:val="28"/>
        </w:rPr>
      </w:pPr>
      <w:r>
        <w:rPr>
          <w:sz w:val="28"/>
          <w:szCs w:val="28"/>
        </w:rPr>
        <w:t>GRAY PANTHERS SANTA BARBARA NETWORK</w:t>
      </w:r>
    </w:p>
    <w:p w14:paraId="17DCE2C9" w14:textId="1D81CB0D" w:rsidR="000C0F5F" w:rsidRDefault="000C0F5F" w:rsidP="000C0F5F">
      <w:pPr>
        <w:jc w:val="center"/>
        <w:rPr>
          <w:sz w:val="28"/>
          <w:szCs w:val="28"/>
        </w:rPr>
      </w:pPr>
      <w:r>
        <w:rPr>
          <w:sz w:val="28"/>
          <w:szCs w:val="28"/>
        </w:rPr>
        <w:t>MINUTES OF October 28, 2022, 11AM</w:t>
      </w:r>
    </w:p>
    <w:p w14:paraId="1757619B" w14:textId="032CDCDA" w:rsidR="000C0F5F" w:rsidRDefault="000C0F5F" w:rsidP="000C0F5F">
      <w:pPr>
        <w:jc w:val="center"/>
        <w:rPr>
          <w:sz w:val="28"/>
          <w:szCs w:val="28"/>
        </w:rPr>
      </w:pPr>
      <w:r>
        <w:rPr>
          <w:sz w:val="28"/>
          <w:szCs w:val="28"/>
        </w:rPr>
        <w:t>HOME OF SUZANNE PECK</w:t>
      </w:r>
    </w:p>
    <w:p w14:paraId="6B2150AA" w14:textId="78206FCF" w:rsidR="000C0F5F" w:rsidRDefault="000C0F5F" w:rsidP="000C0F5F">
      <w:pPr>
        <w:jc w:val="center"/>
        <w:rPr>
          <w:sz w:val="28"/>
          <w:szCs w:val="28"/>
        </w:rPr>
      </w:pPr>
    </w:p>
    <w:p w14:paraId="0F6E5841" w14:textId="173C796D" w:rsidR="000C0F5F" w:rsidRDefault="000C0F5F" w:rsidP="000C0F5F">
      <w:pPr>
        <w:jc w:val="center"/>
        <w:rPr>
          <w:sz w:val="28"/>
          <w:szCs w:val="28"/>
        </w:rPr>
      </w:pPr>
    </w:p>
    <w:p w14:paraId="060B0CD7" w14:textId="341C0341" w:rsidR="000C0F5F" w:rsidRDefault="000C0F5F" w:rsidP="000C0F5F">
      <w:pPr>
        <w:rPr>
          <w:sz w:val="28"/>
          <w:szCs w:val="28"/>
        </w:rPr>
      </w:pPr>
      <w:r>
        <w:rPr>
          <w:sz w:val="28"/>
          <w:szCs w:val="28"/>
        </w:rPr>
        <w:t>MEMBERS IN ATTENDANCE:</w:t>
      </w:r>
    </w:p>
    <w:p w14:paraId="31B59128" w14:textId="457ADEBF" w:rsidR="000C0F5F" w:rsidRDefault="000C0F5F" w:rsidP="000C0F5F">
      <w:pPr>
        <w:rPr>
          <w:sz w:val="28"/>
          <w:szCs w:val="28"/>
        </w:rPr>
      </w:pPr>
      <w:r>
        <w:rPr>
          <w:sz w:val="28"/>
          <w:szCs w:val="28"/>
        </w:rPr>
        <w:t xml:space="preserve">Marty Blum, Jo Black, Gail Marshall, Suzanne Peck, David </w:t>
      </w:r>
      <w:proofErr w:type="spellStart"/>
      <w:r>
        <w:rPr>
          <w:sz w:val="28"/>
          <w:szCs w:val="28"/>
        </w:rPr>
        <w:t>Lebell</w:t>
      </w:r>
      <w:proofErr w:type="spellEnd"/>
      <w:r>
        <w:rPr>
          <w:sz w:val="28"/>
          <w:szCs w:val="28"/>
        </w:rPr>
        <w:t xml:space="preserve">, David </w:t>
      </w:r>
      <w:proofErr w:type="spellStart"/>
      <w:r>
        <w:rPr>
          <w:sz w:val="28"/>
          <w:szCs w:val="28"/>
        </w:rPr>
        <w:t>Landecker</w:t>
      </w:r>
      <w:proofErr w:type="spellEnd"/>
      <w:r>
        <w:rPr>
          <w:sz w:val="28"/>
          <w:szCs w:val="28"/>
        </w:rPr>
        <w:t>,</w:t>
      </w:r>
    </w:p>
    <w:p w14:paraId="15C020E1" w14:textId="483704E0" w:rsidR="000C0F5F" w:rsidRDefault="000C0F5F" w:rsidP="000C0F5F">
      <w:pPr>
        <w:rPr>
          <w:sz w:val="28"/>
          <w:szCs w:val="28"/>
        </w:rPr>
      </w:pPr>
      <w:r>
        <w:rPr>
          <w:sz w:val="28"/>
          <w:szCs w:val="28"/>
        </w:rPr>
        <w:t>Carol Keator, Richard Solomon, Jan Keller</w:t>
      </w:r>
    </w:p>
    <w:p w14:paraId="01C2E10E" w14:textId="2C407F73" w:rsidR="000C0F5F" w:rsidRDefault="000C0F5F" w:rsidP="000C0F5F">
      <w:pPr>
        <w:rPr>
          <w:sz w:val="28"/>
          <w:szCs w:val="28"/>
        </w:rPr>
      </w:pPr>
    </w:p>
    <w:p w14:paraId="41661C72" w14:textId="7B061CB0" w:rsidR="000C0F5F" w:rsidRDefault="000C0F5F" w:rsidP="000C0F5F">
      <w:pPr>
        <w:rPr>
          <w:sz w:val="28"/>
          <w:szCs w:val="28"/>
        </w:rPr>
      </w:pPr>
      <w:r>
        <w:rPr>
          <w:sz w:val="28"/>
          <w:szCs w:val="28"/>
        </w:rPr>
        <w:t>MEMBERS ABSENT:</w:t>
      </w:r>
    </w:p>
    <w:p w14:paraId="34878446" w14:textId="617F2DDC" w:rsidR="000C0F5F" w:rsidRDefault="000C0F5F" w:rsidP="000C0F5F">
      <w:pPr>
        <w:rPr>
          <w:sz w:val="28"/>
          <w:szCs w:val="28"/>
        </w:rPr>
      </w:pPr>
      <w:r>
        <w:rPr>
          <w:sz w:val="28"/>
          <w:szCs w:val="28"/>
        </w:rPr>
        <w:t>Janet Wolf, Susan Rose, Sandy Kievman, Rich Appelbaum</w:t>
      </w:r>
    </w:p>
    <w:p w14:paraId="670F2BE2" w14:textId="4C136A92" w:rsidR="000C0F5F" w:rsidRDefault="000C0F5F" w:rsidP="000C0F5F">
      <w:pPr>
        <w:rPr>
          <w:sz w:val="28"/>
          <w:szCs w:val="28"/>
        </w:rPr>
      </w:pPr>
    </w:p>
    <w:p w14:paraId="1FEC4B57" w14:textId="4A88EFE4" w:rsidR="000C0F5F" w:rsidRDefault="000C0F5F" w:rsidP="000C0F5F">
      <w:pPr>
        <w:rPr>
          <w:sz w:val="28"/>
          <w:szCs w:val="28"/>
        </w:rPr>
      </w:pPr>
      <w:r>
        <w:rPr>
          <w:sz w:val="28"/>
          <w:szCs w:val="28"/>
        </w:rPr>
        <w:t>ANNOUNCEMENTS:</w:t>
      </w:r>
    </w:p>
    <w:p w14:paraId="0267EB9A" w14:textId="53CCB3DC" w:rsidR="000C0F5F" w:rsidRDefault="000C0F5F" w:rsidP="000C0F5F">
      <w:pPr>
        <w:rPr>
          <w:sz w:val="28"/>
          <w:szCs w:val="28"/>
        </w:rPr>
      </w:pPr>
      <w:r>
        <w:rPr>
          <w:sz w:val="28"/>
          <w:szCs w:val="28"/>
        </w:rPr>
        <w:t>None</w:t>
      </w:r>
    </w:p>
    <w:p w14:paraId="6F1CDF47" w14:textId="41AE9743" w:rsidR="000C0F5F" w:rsidRDefault="000C0F5F" w:rsidP="000C0F5F">
      <w:pPr>
        <w:rPr>
          <w:sz w:val="28"/>
          <w:szCs w:val="28"/>
        </w:rPr>
      </w:pPr>
    </w:p>
    <w:p w14:paraId="057DC483" w14:textId="160E7C01" w:rsidR="000C0F5F" w:rsidRDefault="000C0F5F" w:rsidP="000C0F5F">
      <w:pPr>
        <w:rPr>
          <w:sz w:val="28"/>
          <w:szCs w:val="28"/>
        </w:rPr>
      </w:pPr>
      <w:r>
        <w:rPr>
          <w:sz w:val="28"/>
          <w:szCs w:val="28"/>
        </w:rPr>
        <w:t>MINUTES: Approved, Keator/Peck</w:t>
      </w:r>
    </w:p>
    <w:p w14:paraId="1256AF0A" w14:textId="2285C2F7" w:rsidR="000C0F5F" w:rsidRDefault="000C0F5F" w:rsidP="000C0F5F">
      <w:pPr>
        <w:rPr>
          <w:sz w:val="28"/>
          <w:szCs w:val="28"/>
        </w:rPr>
      </w:pPr>
    </w:p>
    <w:p w14:paraId="00953748" w14:textId="76BE1A6E" w:rsidR="000C0F5F" w:rsidRDefault="000C0F5F" w:rsidP="000C0F5F">
      <w:pPr>
        <w:rPr>
          <w:sz w:val="28"/>
          <w:szCs w:val="28"/>
        </w:rPr>
      </w:pPr>
      <w:r>
        <w:rPr>
          <w:sz w:val="28"/>
          <w:szCs w:val="28"/>
        </w:rPr>
        <w:t>TREASURERS REPORT: $3,330.23 on hand</w:t>
      </w:r>
    </w:p>
    <w:p w14:paraId="338E0192" w14:textId="593B83E6" w:rsidR="000C0F5F" w:rsidRDefault="000C0F5F" w:rsidP="000C0F5F">
      <w:pPr>
        <w:rPr>
          <w:sz w:val="28"/>
          <w:szCs w:val="28"/>
        </w:rPr>
      </w:pPr>
      <w:r>
        <w:rPr>
          <w:sz w:val="28"/>
          <w:szCs w:val="28"/>
        </w:rPr>
        <w:t>Noted our expenses are approximately $300-$400/month, we accrue funds when we have a forum and during renewals. Accepted, Black/Peck</w:t>
      </w:r>
    </w:p>
    <w:p w14:paraId="5B400191" w14:textId="418910E9" w:rsidR="000C0F5F" w:rsidRDefault="000C0F5F" w:rsidP="000C0F5F">
      <w:pPr>
        <w:rPr>
          <w:sz w:val="28"/>
          <w:szCs w:val="28"/>
        </w:rPr>
      </w:pPr>
    </w:p>
    <w:p w14:paraId="425A9070" w14:textId="13837A48" w:rsidR="000C0F5F" w:rsidRDefault="000C0F5F" w:rsidP="000C0F5F">
      <w:pPr>
        <w:rPr>
          <w:sz w:val="28"/>
          <w:szCs w:val="28"/>
        </w:rPr>
      </w:pPr>
      <w:r>
        <w:rPr>
          <w:sz w:val="28"/>
          <w:szCs w:val="28"/>
        </w:rPr>
        <w:t>MEMBERSHIP:</w:t>
      </w:r>
    </w:p>
    <w:p w14:paraId="35F6DEC5" w14:textId="041FFE74" w:rsidR="000C0F5F" w:rsidRDefault="000C0F5F" w:rsidP="000C0F5F">
      <w:pPr>
        <w:rPr>
          <w:sz w:val="28"/>
          <w:szCs w:val="28"/>
        </w:rPr>
      </w:pPr>
      <w:r>
        <w:rPr>
          <w:sz w:val="28"/>
          <w:szCs w:val="28"/>
        </w:rPr>
        <w:t>Membership is down (see Treasurer’s Report) Need to recruit new members</w:t>
      </w:r>
    </w:p>
    <w:p w14:paraId="5A714822" w14:textId="75B72A98" w:rsidR="000C0F5F" w:rsidRDefault="000C0F5F" w:rsidP="000C0F5F">
      <w:pPr>
        <w:rPr>
          <w:sz w:val="28"/>
          <w:szCs w:val="28"/>
        </w:rPr>
      </w:pPr>
      <w:r>
        <w:rPr>
          <w:sz w:val="28"/>
          <w:szCs w:val="28"/>
        </w:rPr>
        <w:t>Jan is not in charge of recruiting!</w:t>
      </w:r>
    </w:p>
    <w:p w14:paraId="0EEA08E6" w14:textId="436426D0" w:rsidR="000C0F5F" w:rsidRDefault="000C0F5F" w:rsidP="000C0F5F">
      <w:pPr>
        <w:rPr>
          <w:sz w:val="28"/>
          <w:szCs w:val="28"/>
        </w:rPr>
      </w:pPr>
    </w:p>
    <w:p w14:paraId="7431C96F" w14:textId="0C611E00" w:rsidR="000C0F5F" w:rsidRDefault="000C0F5F" w:rsidP="000C0F5F">
      <w:pPr>
        <w:rPr>
          <w:sz w:val="28"/>
          <w:szCs w:val="28"/>
        </w:rPr>
      </w:pPr>
      <w:r>
        <w:rPr>
          <w:sz w:val="28"/>
          <w:szCs w:val="28"/>
        </w:rPr>
        <w:t>PROGRAM COMMITTEE:</w:t>
      </w:r>
    </w:p>
    <w:p w14:paraId="04C89595" w14:textId="5761489B" w:rsidR="000C0F5F" w:rsidRDefault="000C0F5F" w:rsidP="000C0F5F">
      <w:pPr>
        <w:rPr>
          <w:sz w:val="28"/>
          <w:szCs w:val="28"/>
        </w:rPr>
      </w:pPr>
      <w:r>
        <w:rPr>
          <w:sz w:val="28"/>
          <w:szCs w:val="28"/>
        </w:rPr>
        <w:t xml:space="preserve">Discussion about the upcoming forum, “Caregivers, How to Find </w:t>
      </w:r>
      <w:r w:rsidR="00770012">
        <w:rPr>
          <w:sz w:val="28"/>
          <w:szCs w:val="28"/>
        </w:rPr>
        <w:t>‘</w:t>
      </w:r>
      <w:proofErr w:type="spellStart"/>
      <w:r w:rsidR="00770012">
        <w:rPr>
          <w:sz w:val="28"/>
          <w:szCs w:val="28"/>
        </w:rPr>
        <w:t>em</w:t>
      </w:r>
      <w:proofErr w:type="spellEnd"/>
      <w:r w:rsidR="00770012">
        <w:rPr>
          <w:sz w:val="28"/>
          <w:szCs w:val="28"/>
        </w:rPr>
        <w:t>, How to Keep ‘</w:t>
      </w:r>
      <w:proofErr w:type="spellStart"/>
      <w:r w:rsidR="00770012">
        <w:rPr>
          <w:sz w:val="28"/>
          <w:szCs w:val="28"/>
        </w:rPr>
        <w:t>em</w:t>
      </w:r>
      <w:proofErr w:type="spellEnd"/>
      <w:r w:rsidR="00770012">
        <w:rPr>
          <w:sz w:val="28"/>
          <w:szCs w:val="28"/>
        </w:rPr>
        <w:t>”, How to Support ‘</w:t>
      </w:r>
      <w:proofErr w:type="spellStart"/>
      <w:r w:rsidR="00770012">
        <w:rPr>
          <w:sz w:val="28"/>
          <w:szCs w:val="28"/>
        </w:rPr>
        <w:t>em</w:t>
      </w:r>
      <w:proofErr w:type="spellEnd"/>
      <w:r w:rsidR="00770012">
        <w:rPr>
          <w:sz w:val="28"/>
          <w:szCs w:val="28"/>
        </w:rPr>
        <w:t>”. Need to focus on caregivers and their families, saving housing issues for another forum. ILRS needs to be included. Jo will contact Sandy to clarify basics. Forum will be held first week in December by Zoom. Next forum to be about housing/care facilities. We need to find co-sponsors for each forum</w:t>
      </w:r>
    </w:p>
    <w:p w14:paraId="23663016" w14:textId="2BBBF9C9" w:rsidR="005631AC" w:rsidRDefault="00770012" w:rsidP="00C357C5">
      <w:pPr>
        <w:rPr>
          <w:sz w:val="28"/>
          <w:szCs w:val="28"/>
        </w:rPr>
      </w:pPr>
      <w:r>
        <w:rPr>
          <w:sz w:val="28"/>
          <w:szCs w:val="28"/>
        </w:rPr>
        <w:t xml:space="preserve">Another idea for a forum is Climate Change: What Are We Leaving our Children and Grandchildren – focus on ways to help the planet. </w:t>
      </w:r>
      <w:r w:rsidR="005631AC">
        <w:rPr>
          <w:sz w:val="28"/>
          <w:szCs w:val="28"/>
        </w:rPr>
        <w:t>David MD thinks the medical consequences of climate change is a good subject for a forum pairing it with positive action.</w:t>
      </w:r>
    </w:p>
    <w:p w14:paraId="607EF1B5" w14:textId="77777777" w:rsidR="005631AC" w:rsidRDefault="005631AC" w:rsidP="000C0F5F">
      <w:pPr>
        <w:rPr>
          <w:sz w:val="28"/>
          <w:szCs w:val="28"/>
        </w:rPr>
      </w:pPr>
    </w:p>
    <w:p w14:paraId="6194943C" w14:textId="4AAA3BC0" w:rsidR="00770012" w:rsidRDefault="00770012" w:rsidP="000C0F5F">
      <w:pPr>
        <w:rPr>
          <w:sz w:val="28"/>
          <w:szCs w:val="28"/>
        </w:rPr>
      </w:pPr>
      <w:r>
        <w:rPr>
          <w:sz w:val="28"/>
          <w:szCs w:val="28"/>
        </w:rPr>
        <w:lastRenderedPageBreak/>
        <w:t xml:space="preserve">GRAY </w:t>
      </w:r>
      <w:proofErr w:type="gramStart"/>
      <w:r>
        <w:rPr>
          <w:sz w:val="28"/>
          <w:szCs w:val="28"/>
        </w:rPr>
        <w:t>PANTHERS</w:t>
      </w:r>
      <w:proofErr w:type="gramEnd"/>
      <w:r>
        <w:rPr>
          <w:sz w:val="28"/>
          <w:szCs w:val="28"/>
        </w:rPr>
        <w:t xml:space="preserve"> MINUTES FROM OCTOBER 28, 2022.</w:t>
      </w:r>
    </w:p>
    <w:p w14:paraId="7FC3242A" w14:textId="0A00EB55" w:rsidR="00770012" w:rsidRDefault="00770012" w:rsidP="000C0F5F">
      <w:pPr>
        <w:rPr>
          <w:sz w:val="28"/>
          <w:szCs w:val="28"/>
        </w:rPr>
      </w:pPr>
      <w:r>
        <w:rPr>
          <w:sz w:val="28"/>
          <w:szCs w:val="28"/>
        </w:rPr>
        <w:t>PAGE 2</w:t>
      </w:r>
    </w:p>
    <w:p w14:paraId="6050DE87" w14:textId="6428670B" w:rsidR="00770012" w:rsidRDefault="00770012" w:rsidP="000C0F5F">
      <w:pPr>
        <w:rPr>
          <w:sz w:val="28"/>
          <w:szCs w:val="28"/>
        </w:rPr>
      </w:pPr>
    </w:p>
    <w:p w14:paraId="7D05FFE3" w14:textId="2D1E646B" w:rsidR="005631AC" w:rsidRDefault="005631AC" w:rsidP="000C0F5F">
      <w:pPr>
        <w:rPr>
          <w:sz w:val="28"/>
          <w:szCs w:val="28"/>
        </w:rPr>
      </w:pPr>
      <w:r>
        <w:rPr>
          <w:sz w:val="28"/>
          <w:szCs w:val="28"/>
        </w:rPr>
        <w:t>Program Committee (cont’d)</w:t>
      </w:r>
    </w:p>
    <w:p w14:paraId="4AC35722" w14:textId="332F94E7" w:rsidR="005631AC" w:rsidRDefault="005631AC" w:rsidP="005631AC">
      <w:pPr>
        <w:rPr>
          <w:sz w:val="28"/>
          <w:szCs w:val="28"/>
        </w:rPr>
      </w:pPr>
      <w:r>
        <w:rPr>
          <w:sz w:val="28"/>
          <w:szCs w:val="28"/>
        </w:rPr>
        <w:t>Another idea for forum is finding out what retirees/older adults are doing with their retired lives – art? Sports? What else? Jo is talking with Diane McKenzie about her art. Is their potential for funding from Fund for SB? (Nancy)</w:t>
      </w:r>
    </w:p>
    <w:p w14:paraId="27ABDE7F" w14:textId="07837732" w:rsidR="005631AC" w:rsidRDefault="005631AC" w:rsidP="005631AC">
      <w:pPr>
        <w:rPr>
          <w:sz w:val="28"/>
          <w:szCs w:val="28"/>
        </w:rPr>
      </w:pPr>
      <w:r>
        <w:rPr>
          <w:sz w:val="28"/>
          <w:szCs w:val="28"/>
        </w:rPr>
        <w:t>Perhaps an annual Wisdom of Elders forum? Wisdom of Elders forum tied to Annual Meeting?</w:t>
      </w:r>
    </w:p>
    <w:p w14:paraId="545B025B" w14:textId="59807076" w:rsidR="005631AC" w:rsidRDefault="005631AC" w:rsidP="005631AC">
      <w:pPr>
        <w:rPr>
          <w:sz w:val="28"/>
          <w:szCs w:val="28"/>
        </w:rPr>
      </w:pPr>
      <w:r>
        <w:rPr>
          <w:sz w:val="28"/>
          <w:szCs w:val="28"/>
        </w:rPr>
        <w:t>Carol will do some outreach to potential partners.</w:t>
      </w:r>
    </w:p>
    <w:p w14:paraId="54F54D38" w14:textId="2F673AA8" w:rsidR="00770012" w:rsidRDefault="00770012" w:rsidP="000C0F5F">
      <w:pPr>
        <w:rPr>
          <w:sz w:val="28"/>
          <w:szCs w:val="28"/>
        </w:rPr>
      </w:pPr>
      <w:r>
        <w:rPr>
          <w:sz w:val="28"/>
          <w:szCs w:val="28"/>
        </w:rPr>
        <w:t xml:space="preserve">Susan Rose suggested partnering with </w:t>
      </w:r>
      <w:proofErr w:type="spellStart"/>
      <w:r>
        <w:rPr>
          <w:sz w:val="28"/>
          <w:szCs w:val="28"/>
        </w:rPr>
        <w:t>Communify</w:t>
      </w:r>
      <w:proofErr w:type="spellEnd"/>
      <w:r>
        <w:rPr>
          <w:sz w:val="28"/>
          <w:szCs w:val="28"/>
        </w:rPr>
        <w:t xml:space="preserve"> as they have many agencies under their umbrella – find out who is working on things that align with our goals and values.</w:t>
      </w:r>
    </w:p>
    <w:p w14:paraId="26420611" w14:textId="4DEF7525" w:rsidR="005631AC" w:rsidRDefault="005631AC" w:rsidP="000C0F5F">
      <w:pPr>
        <w:rPr>
          <w:sz w:val="28"/>
          <w:szCs w:val="28"/>
        </w:rPr>
      </w:pPr>
    </w:p>
    <w:p w14:paraId="766DE467" w14:textId="04700747" w:rsidR="005631AC" w:rsidRDefault="005631AC" w:rsidP="000C0F5F">
      <w:pPr>
        <w:rPr>
          <w:sz w:val="28"/>
          <w:szCs w:val="28"/>
        </w:rPr>
      </w:pPr>
      <w:r>
        <w:rPr>
          <w:sz w:val="28"/>
          <w:szCs w:val="28"/>
        </w:rPr>
        <w:t>LEGISLATIVE ADVOCACY:</w:t>
      </w:r>
    </w:p>
    <w:p w14:paraId="58D3D3F5" w14:textId="55C24C78" w:rsidR="005631AC" w:rsidRDefault="005631AC" w:rsidP="000C0F5F">
      <w:pPr>
        <w:rPr>
          <w:sz w:val="28"/>
          <w:szCs w:val="28"/>
        </w:rPr>
      </w:pPr>
      <w:r>
        <w:rPr>
          <w:sz w:val="28"/>
          <w:szCs w:val="28"/>
        </w:rPr>
        <w:t>No progress yet.</w:t>
      </w:r>
    </w:p>
    <w:p w14:paraId="19FC6A04" w14:textId="02E9D289" w:rsidR="005631AC" w:rsidRDefault="005631AC" w:rsidP="000C0F5F">
      <w:pPr>
        <w:rPr>
          <w:sz w:val="28"/>
          <w:szCs w:val="28"/>
        </w:rPr>
      </w:pPr>
      <w:r>
        <w:rPr>
          <w:sz w:val="28"/>
          <w:szCs w:val="28"/>
        </w:rPr>
        <w:t xml:space="preserve">David JD suggested we need a policy for reviewing and signing onto letters – need a simple process. Individual board members wanting </w:t>
      </w:r>
      <w:r w:rsidR="00C357C5">
        <w:rPr>
          <w:sz w:val="28"/>
          <w:szCs w:val="28"/>
        </w:rPr>
        <w:t>a sign on should refer to Richard. Any action taken between meetings needs ratification at next regular board meeting.</w:t>
      </w:r>
    </w:p>
    <w:p w14:paraId="5F3E7A28" w14:textId="7AE126B3" w:rsidR="00C357C5" w:rsidRDefault="00C357C5" w:rsidP="000C0F5F">
      <w:pPr>
        <w:rPr>
          <w:sz w:val="28"/>
          <w:szCs w:val="28"/>
        </w:rPr>
      </w:pPr>
    </w:p>
    <w:p w14:paraId="2A968D86" w14:textId="581E4505" w:rsidR="00C357C5" w:rsidRDefault="00C357C5" w:rsidP="000C0F5F">
      <w:pPr>
        <w:rPr>
          <w:sz w:val="28"/>
          <w:szCs w:val="28"/>
        </w:rPr>
      </w:pPr>
      <w:r>
        <w:rPr>
          <w:sz w:val="28"/>
          <w:szCs w:val="28"/>
        </w:rPr>
        <w:t>LIAISON REPORTS:</w:t>
      </w:r>
    </w:p>
    <w:p w14:paraId="1C4AAC9B" w14:textId="517CE4BC" w:rsidR="00C357C5" w:rsidRDefault="00C357C5" w:rsidP="000C0F5F">
      <w:pPr>
        <w:rPr>
          <w:sz w:val="28"/>
          <w:szCs w:val="28"/>
        </w:rPr>
      </w:pPr>
      <w:r>
        <w:rPr>
          <w:sz w:val="28"/>
          <w:szCs w:val="28"/>
        </w:rPr>
        <w:t>Jo reported on LEON – see separate report</w:t>
      </w:r>
    </w:p>
    <w:p w14:paraId="3F5FD992" w14:textId="5B2A9F3D" w:rsidR="00C357C5" w:rsidRDefault="00C357C5" w:rsidP="000C0F5F">
      <w:pPr>
        <w:rPr>
          <w:sz w:val="28"/>
          <w:szCs w:val="28"/>
        </w:rPr>
      </w:pPr>
    </w:p>
    <w:p w14:paraId="0D2BC1E7" w14:textId="623BA54F" w:rsidR="00C357C5" w:rsidRDefault="00C357C5" w:rsidP="000C0F5F">
      <w:pPr>
        <w:rPr>
          <w:sz w:val="28"/>
          <w:szCs w:val="28"/>
        </w:rPr>
      </w:pPr>
      <w:r>
        <w:rPr>
          <w:sz w:val="28"/>
          <w:szCs w:val="28"/>
        </w:rPr>
        <w:t>ANNUAL MEETING:</w:t>
      </w:r>
    </w:p>
    <w:p w14:paraId="2541A403" w14:textId="63DDE777" w:rsidR="00C357C5" w:rsidRDefault="00C357C5" w:rsidP="000C0F5F">
      <w:pPr>
        <w:rPr>
          <w:sz w:val="28"/>
          <w:szCs w:val="28"/>
        </w:rPr>
      </w:pPr>
      <w:r>
        <w:rPr>
          <w:sz w:val="28"/>
          <w:szCs w:val="28"/>
        </w:rPr>
        <w:t>January 25, 2023, 5PM by Zoom.</w:t>
      </w:r>
    </w:p>
    <w:p w14:paraId="5305A05D" w14:textId="1DEC8108" w:rsidR="00C357C5" w:rsidRDefault="00C357C5" w:rsidP="000C0F5F">
      <w:pPr>
        <w:rPr>
          <w:sz w:val="28"/>
          <w:szCs w:val="28"/>
        </w:rPr>
      </w:pPr>
      <w:r>
        <w:rPr>
          <w:sz w:val="28"/>
          <w:szCs w:val="28"/>
        </w:rPr>
        <w:t>Nominating Committee is Marty Blum, David JD and Carol Keator. Committee will determine board member terms. Members will be asked if they are willing to keep on serving.</w:t>
      </w:r>
    </w:p>
    <w:p w14:paraId="22ED4BEE" w14:textId="5A4B407A" w:rsidR="00C357C5" w:rsidRDefault="00C357C5" w:rsidP="000C0F5F">
      <w:pPr>
        <w:rPr>
          <w:sz w:val="28"/>
          <w:szCs w:val="28"/>
        </w:rPr>
      </w:pPr>
      <w:r>
        <w:rPr>
          <w:sz w:val="28"/>
          <w:szCs w:val="28"/>
        </w:rPr>
        <w:t>Meeting will include panel of Wisdom of Elders part II – one person speaker -same format as last year.</w:t>
      </w:r>
    </w:p>
    <w:p w14:paraId="13F56AB4" w14:textId="490B41D3" w:rsidR="00C357C5" w:rsidRDefault="00C357C5" w:rsidP="000C0F5F">
      <w:pPr>
        <w:rPr>
          <w:sz w:val="28"/>
          <w:szCs w:val="28"/>
        </w:rPr>
      </w:pPr>
    </w:p>
    <w:p w14:paraId="4FE90B9A" w14:textId="566F9F1F" w:rsidR="00C357C5" w:rsidRDefault="00C357C5" w:rsidP="000C0F5F">
      <w:pPr>
        <w:rPr>
          <w:sz w:val="28"/>
          <w:szCs w:val="28"/>
        </w:rPr>
      </w:pPr>
      <w:r>
        <w:rPr>
          <w:sz w:val="28"/>
          <w:szCs w:val="28"/>
        </w:rPr>
        <w:t>NEW BUSINESS:</w:t>
      </w:r>
    </w:p>
    <w:p w14:paraId="13385429" w14:textId="1D560B75" w:rsidR="00C357C5" w:rsidRDefault="00C357C5" w:rsidP="000C0F5F">
      <w:pPr>
        <w:rPr>
          <w:sz w:val="28"/>
          <w:szCs w:val="28"/>
        </w:rPr>
      </w:pPr>
      <w:r>
        <w:rPr>
          <w:sz w:val="28"/>
          <w:szCs w:val="28"/>
        </w:rPr>
        <w:t>None</w:t>
      </w:r>
    </w:p>
    <w:p w14:paraId="09025848" w14:textId="656A63E4" w:rsidR="00C357C5" w:rsidRDefault="00C357C5" w:rsidP="000C0F5F">
      <w:pPr>
        <w:rPr>
          <w:sz w:val="28"/>
          <w:szCs w:val="28"/>
        </w:rPr>
      </w:pPr>
    </w:p>
    <w:p w14:paraId="3D8713CB" w14:textId="5918B4DE" w:rsidR="00C357C5" w:rsidRDefault="00C357C5" w:rsidP="000C0F5F">
      <w:pPr>
        <w:rPr>
          <w:sz w:val="28"/>
          <w:szCs w:val="28"/>
        </w:rPr>
      </w:pPr>
      <w:r>
        <w:rPr>
          <w:sz w:val="28"/>
          <w:szCs w:val="28"/>
        </w:rPr>
        <w:t>NEXT MEETING: November 18, 2022, Home of Janet Wolf</w:t>
      </w:r>
    </w:p>
    <w:p w14:paraId="23DF9FDD" w14:textId="33FFA785" w:rsidR="00C357C5" w:rsidRDefault="00C357C5" w:rsidP="000C0F5F">
      <w:pPr>
        <w:rPr>
          <w:sz w:val="28"/>
          <w:szCs w:val="28"/>
        </w:rPr>
      </w:pPr>
      <w:r>
        <w:rPr>
          <w:sz w:val="28"/>
          <w:szCs w:val="28"/>
        </w:rPr>
        <w:t>Respectfully submitted, Gail Marshall, Secretary</w:t>
      </w:r>
    </w:p>
    <w:p w14:paraId="2BBD6F29" w14:textId="77777777" w:rsidR="00C357C5" w:rsidRDefault="00C357C5" w:rsidP="000C0F5F">
      <w:pPr>
        <w:rPr>
          <w:sz w:val="28"/>
          <w:szCs w:val="28"/>
        </w:rPr>
      </w:pPr>
    </w:p>
    <w:p w14:paraId="07F9C536" w14:textId="6E554A85" w:rsidR="00C357C5" w:rsidRDefault="00C357C5" w:rsidP="000C0F5F">
      <w:pPr>
        <w:rPr>
          <w:sz w:val="28"/>
          <w:szCs w:val="28"/>
        </w:rPr>
      </w:pPr>
    </w:p>
    <w:p w14:paraId="63F0E632" w14:textId="77777777" w:rsidR="00C357C5" w:rsidRDefault="00C357C5" w:rsidP="000C0F5F">
      <w:pPr>
        <w:rPr>
          <w:sz w:val="28"/>
          <w:szCs w:val="28"/>
        </w:rPr>
      </w:pPr>
    </w:p>
    <w:p w14:paraId="445E9CDA" w14:textId="77777777" w:rsidR="005631AC" w:rsidRDefault="005631AC" w:rsidP="000C0F5F">
      <w:pPr>
        <w:rPr>
          <w:sz w:val="28"/>
          <w:szCs w:val="28"/>
        </w:rPr>
      </w:pPr>
    </w:p>
    <w:p w14:paraId="380DFADB" w14:textId="77777777" w:rsidR="00770012" w:rsidRDefault="00770012" w:rsidP="000C0F5F">
      <w:pPr>
        <w:rPr>
          <w:sz w:val="28"/>
          <w:szCs w:val="28"/>
        </w:rPr>
      </w:pPr>
    </w:p>
    <w:p w14:paraId="47761D96" w14:textId="77777777" w:rsidR="000C0F5F" w:rsidRDefault="000C0F5F" w:rsidP="000C0F5F">
      <w:pPr>
        <w:rPr>
          <w:sz w:val="28"/>
          <w:szCs w:val="28"/>
        </w:rPr>
      </w:pPr>
    </w:p>
    <w:p w14:paraId="6E59A5D6" w14:textId="003BF9A8" w:rsidR="000C0F5F" w:rsidRDefault="000C0F5F" w:rsidP="000C0F5F">
      <w:pPr>
        <w:rPr>
          <w:sz w:val="28"/>
          <w:szCs w:val="28"/>
        </w:rPr>
      </w:pPr>
    </w:p>
    <w:p w14:paraId="17E55FB3" w14:textId="77777777" w:rsidR="000C0F5F" w:rsidRPr="000C0F5F" w:rsidRDefault="000C0F5F" w:rsidP="000C0F5F">
      <w:pPr>
        <w:rPr>
          <w:sz w:val="28"/>
          <w:szCs w:val="28"/>
        </w:rPr>
      </w:pPr>
    </w:p>
    <w:sectPr w:rsidR="000C0F5F" w:rsidRPr="000C0F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roman"/>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6"/>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F5F"/>
    <w:rsid w:val="000C0F5F"/>
    <w:rsid w:val="001475FD"/>
    <w:rsid w:val="005631AC"/>
    <w:rsid w:val="00770012"/>
    <w:rsid w:val="00A242D2"/>
    <w:rsid w:val="00C357C5"/>
    <w:rsid w:val="00DA2645"/>
    <w:rsid w:val="00DD696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7CF5E5FB"/>
  <w15:chartTrackingRefBased/>
  <w15:docId w15:val="{D6455E88-9CE2-1045-BF9A-3B83B70F6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411</Words>
  <Characters>2348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Gail Marshall</dc:creator>
  <cp:keywords/>
  <dc:description/>
  <cp:lastModifiedBy>Cheri Gurse</cp:lastModifiedBy>
  <cp:revision>2</cp:revision>
  <cp:lastPrinted>2022-10-29T20:19:00Z</cp:lastPrinted>
  <dcterms:created xsi:type="dcterms:W3CDTF">2022-11-18T06:12:00Z</dcterms:created>
  <dcterms:modified xsi:type="dcterms:W3CDTF">2022-11-18T06:12:00Z</dcterms:modified>
</cp:coreProperties>
</file>