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3D9A" w14:textId="4BDA6140" w:rsidR="001475FD" w:rsidRDefault="0051723F" w:rsidP="0051723F">
      <w:pPr>
        <w:jc w:val="center"/>
        <w:rPr>
          <w:sz w:val="28"/>
          <w:szCs w:val="28"/>
        </w:rPr>
      </w:pPr>
      <w:r>
        <w:rPr>
          <w:sz w:val="28"/>
          <w:szCs w:val="28"/>
        </w:rPr>
        <w:t>GRAY PANTHERS SANTA BARBARA NETWORK</w:t>
      </w:r>
    </w:p>
    <w:p w14:paraId="13D1B6C9" w14:textId="07D40E3F" w:rsidR="0051723F" w:rsidRDefault="0051723F" w:rsidP="0051723F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SEPTEMER 30, 2022, 11AM</w:t>
      </w:r>
    </w:p>
    <w:p w14:paraId="4FD79496" w14:textId="6D332DD9" w:rsidR="0051723F" w:rsidRDefault="0051723F" w:rsidP="0051723F">
      <w:pPr>
        <w:jc w:val="center"/>
        <w:rPr>
          <w:sz w:val="28"/>
          <w:szCs w:val="28"/>
        </w:rPr>
      </w:pPr>
      <w:r>
        <w:rPr>
          <w:sz w:val="28"/>
          <w:szCs w:val="28"/>
        </w:rPr>
        <w:t>HOME OF DAVID LANDECKER</w:t>
      </w:r>
    </w:p>
    <w:p w14:paraId="5F72C90E" w14:textId="5197F53A" w:rsidR="0051723F" w:rsidRDefault="0051723F" w:rsidP="0051723F">
      <w:pPr>
        <w:jc w:val="center"/>
        <w:rPr>
          <w:sz w:val="28"/>
          <w:szCs w:val="28"/>
        </w:rPr>
      </w:pPr>
    </w:p>
    <w:p w14:paraId="4DA7956D" w14:textId="662A7126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MEMBERS IN ATTENDANCE:</w:t>
      </w:r>
    </w:p>
    <w:p w14:paraId="05439A4C" w14:textId="13EED69E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RICHARD SOLOMON, JANET WOLF, SANDY KIEVMAN, MARTY BLUM, JO BLACK, DAVID LANDECKER, </w:t>
      </w:r>
      <w:r w:rsidR="005243F2">
        <w:rPr>
          <w:sz w:val="28"/>
          <w:szCs w:val="28"/>
        </w:rPr>
        <w:t>JAN KELLER</w:t>
      </w:r>
    </w:p>
    <w:p w14:paraId="77649107" w14:textId="539BC2DB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SUZANNE PECK BY ZOOM</w:t>
      </w:r>
    </w:p>
    <w:p w14:paraId="198F40AD" w14:textId="1E352BF6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RICHARD APPELBAUM LATER BY ZOOM</w:t>
      </w:r>
    </w:p>
    <w:p w14:paraId="78E439F5" w14:textId="7CA58DD7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ZOOM ATTENDEES SIGNED OFF EARLY</w:t>
      </w:r>
    </w:p>
    <w:p w14:paraId="763F7367" w14:textId="7B3B31D2" w:rsidR="0051723F" w:rsidRDefault="0051723F" w:rsidP="0051723F">
      <w:pPr>
        <w:rPr>
          <w:sz w:val="28"/>
          <w:szCs w:val="28"/>
        </w:rPr>
      </w:pPr>
    </w:p>
    <w:p w14:paraId="28F34BC9" w14:textId="4FAB985C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MEMBERS ABSENT:</w:t>
      </w:r>
    </w:p>
    <w:p w14:paraId="0500DD10" w14:textId="1C01576A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SUSAN ROSE, RON ALEXANDER</w:t>
      </w:r>
    </w:p>
    <w:p w14:paraId="7A8335B3" w14:textId="16B01D13" w:rsidR="0051723F" w:rsidRDefault="0051723F" w:rsidP="0051723F">
      <w:pPr>
        <w:rPr>
          <w:sz w:val="28"/>
          <w:szCs w:val="28"/>
        </w:rPr>
      </w:pPr>
    </w:p>
    <w:p w14:paraId="7D581DEB" w14:textId="5E0A15E8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ANNOUNCEMENT:</w:t>
      </w:r>
    </w:p>
    <w:p w14:paraId="43F73D8C" w14:textId="5430B77F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Ron Alexander’s resignation from Board.</w:t>
      </w:r>
    </w:p>
    <w:p w14:paraId="6BFC5F4C" w14:textId="4BE0D07C" w:rsidR="0051723F" w:rsidRDefault="0051723F" w:rsidP="0051723F">
      <w:pPr>
        <w:rPr>
          <w:sz w:val="28"/>
          <w:szCs w:val="28"/>
        </w:rPr>
      </w:pPr>
    </w:p>
    <w:p w14:paraId="0AAAF1DA" w14:textId="22D600B0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MINUTES:</w:t>
      </w:r>
    </w:p>
    <w:p w14:paraId="06E52028" w14:textId="5E198776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Approved as amended, Keator/Wolf</w:t>
      </w:r>
    </w:p>
    <w:p w14:paraId="146E931C" w14:textId="710E5975" w:rsidR="0051723F" w:rsidRDefault="0051723F" w:rsidP="0051723F">
      <w:pPr>
        <w:rPr>
          <w:sz w:val="28"/>
          <w:szCs w:val="28"/>
        </w:rPr>
      </w:pPr>
    </w:p>
    <w:p w14:paraId="4E8AD7DC" w14:textId="7249A68E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TREASURER’S REPORT:</w:t>
      </w:r>
    </w:p>
    <w:p w14:paraId="0E877FB1" w14:textId="41F38818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Submitted by email prior to meeting</w:t>
      </w:r>
    </w:p>
    <w:p w14:paraId="36B8D7B6" w14:textId="6C383688" w:rsidR="0051723F" w:rsidRDefault="0051723F" w:rsidP="0051723F">
      <w:pPr>
        <w:rPr>
          <w:sz w:val="28"/>
          <w:szCs w:val="28"/>
        </w:rPr>
      </w:pPr>
    </w:p>
    <w:p w14:paraId="4391024E" w14:textId="67DFF172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MEMBERSHIP:</w:t>
      </w:r>
    </w:p>
    <w:p w14:paraId="153E937C" w14:textId="1A523E04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Submitted prior to meeting</w:t>
      </w:r>
    </w:p>
    <w:p w14:paraId="6021D82C" w14:textId="0D6EFD15" w:rsidR="0051723F" w:rsidRDefault="0051723F" w:rsidP="0051723F">
      <w:pPr>
        <w:rPr>
          <w:sz w:val="28"/>
          <w:szCs w:val="28"/>
        </w:rPr>
      </w:pPr>
    </w:p>
    <w:p w14:paraId="75EFD416" w14:textId="01A5A364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PROGRAM COMMITTEE:</w:t>
      </w:r>
    </w:p>
    <w:p w14:paraId="4A79E23C" w14:textId="0CADA695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Sandy agreed to begin working on next forum which will be focused on caregivers.</w:t>
      </w:r>
    </w:p>
    <w:p w14:paraId="7CDC5CDF" w14:textId="2B2FC7A6" w:rsidR="0051723F" w:rsidRDefault="0051723F" w:rsidP="0051723F">
      <w:pPr>
        <w:rPr>
          <w:sz w:val="28"/>
          <w:szCs w:val="28"/>
        </w:rPr>
      </w:pPr>
      <w:r>
        <w:rPr>
          <w:sz w:val="28"/>
          <w:szCs w:val="28"/>
        </w:rPr>
        <w:t>A suggested title is “Caregivers, How to Find ‘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, How to Keep ‘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, How to Support ‘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”. Contacts include the Jewish Family Services, Coast Caregiver Resource Center (Jo will research that contact), IRC (Petra </w:t>
      </w:r>
      <w:proofErr w:type="spellStart"/>
      <w:r>
        <w:rPr>
          <w:sz w:val="28"/>
          <w:szCs w:val="28"/>
        </w:rPr>
        <w:t>Lowen</w:t>
      </w:r>
      <w:proofErr w:type="spellEnd"/>
      <w:r>
        <w:rPr>
          <w:sz w:val="28"/>
          <w:szCs w:val="28"/>
        </w:rPr>
        <w:t>).</w:t>
      </w:r>
      <w:r w:rsidR="005243F2">
        <w:rPr>
          <w:sz w:val="28"/>
          <w:szCs w:val="28"/>
        </w:rPr>
        <w:t xml:space="preserve"> Forum to be held in November or early December.</w:t>
      </w:r>
    </w:p>
    <w:p w14:paraId="630AF362" w14:textId="3627ECC4" w:rsidR="00113580" w:rsidRDefault="00113580" w:rsidP="0051723F">
      <w:pPr>
        <w:rPr>
          <w:sz w:val="28"/>
          <w:szCs w:val="28"/>
        </w:rPr>
      </w:pPr>
    </w:p>
    <w:p w14:paraId="34B2DFD7" w14:textId="4D41FD44" w:rsidR="00113580" w:rsidRDefault="00113580" w:rsidP="0051723F">
      <w:pPr>
        <w:rPr>
          <w:sz w:val="28"/>
          <w:szCs w:val="28"/>
        </w:rPr>
      </w:pPr>
    </w:p>
    <w:p w14:paraId="779E0273" w14:textId="77777777" w:rsidR="00113580" w:rsidRDefault="00113580" w:rsidP="0051723F">
      <w:pPr>
        <w:rPr>
          <w:sz w:val="28"/>
          <w:szCs w:val="28"/>
        </w:rPr>
      </w:pPr>
    </w:p>
    <w:p w14:paraId="21527979" w14:textId="740AD55F" w:rsidR="0051723F" w:rsidRDefault="0051723F" w:rsidP="0051723F">
      <w:pPr>
        <w:rPr>
          <w:sz w:val="28"/>
          <w:szCs w:val="28"/>
        </w:rPr>
      </w:pPr>
    </w:p>
    <w:p w14:paraId="7E245B82" w14:textId="53D775D3" w:rsidR="0051723F" w:rsidRDefault="0051723F" w:rsidP="0051723F">
      <w:pPr>
        <w:rPr>
          <w:sz w:val="28"/>
          <w:szCs w:val="28"/>
        </w:rPr>
      </w:pPr>
    </w:p>
    <w:p w14:paraId="0BCFF333" w14:textId="43B1B34F" w:rsidR="0051723F" w:rsidRDefault="0051723F" w:rsidP="0051723F">
      <w:pPr>
        <w:rPr>
          <w:sz w:val="28"/>
          <w:szCs w:val="28"/>
        </w:rPr>
      </w:pPr>
    </w:p>
    <w:p w14:paraId="1338B7FE" w14:textId="01F73A08" w:rsidR="0051723F" w:rsidRDefault="0051723F" w:rsidP="0051723F">
      <w:pPr>
        <w:rPr>
          <w:sz w:val="28"/>
          <w:szCs w:val="28"/>
        </w:rPr>
      </w:pPr>
    </w:p>
    <w:p w14:paraId="047A0593" w14:textId="037F7EFB" w:rsidR="0051723F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GRAY </w:t>
      </w:r>
      <w:proofErr w:type="gramStart"/>
      <w:r>
        <w:rPr>
          <w:sz w:val="28"/>
          <w:szCs w:val="28"/>
        </w:rPr>
        <w:t>PANTHERS</w:t>
      </w:r>
      <w:proofErr w:type="gramEnd"/>
      <w:r>
        <w:rPr>
          <w:sz w:val="28"/>
          <w:szCs w:val="28"/>
        </w:rPr>
        <w:t xml:space="preserve"> MINUTES FROM SEPTEMBER 30, 2022</w:t>
      </w:r>
    </w:p>
    <w:p w14:paraId="4D3705D6" w14:textId="08288350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1542522E" w14:textId="2C577871" w:rsidR="00113580" w:rsidRDefault="00113580" w:rsidP="0051723F">
      <w:pPr>
        <w:rPr>
          <w:sz w:val="28"/>
          <w:szCs w:val="28"/>
        </w:rPr>
      </w:pPr>
    </w:p>
    <w:p w14:paraId="32B456B3" w14:textId="4B6EEE17" w:rsidR="00113580" w:rsidRDefault="00113580" w:rsidP="0051723F">
      <w:pPr>
        <w:rPr>
          <w:sz w:val="28"/>
          <w:szCs w:val="28"/>
        </w:rPr>
      </w:pPr>
    </w:p>
    <w:p w14:paraId="79B0B2C2" w14:textId="77777777" w:rsidR="00113580" w:rsidRDefault="00113580" w:rsidP="0051723F">
      <w:pPr>
        <w:rPr>
          <w:sz w:val="28"/>
          <w:szCs w:val="28"/>
        </w:rPr>
      </w:pPr>
    </w:p>
    <w:p w14:paraId="4E00C703" w14:textId="77777777" w:rsidR="00113580" w:rsidRDefault="00113580" w:rsidP="0051723F">
      <w:pPr>
        <w:rPr>
          <w:sz w:val="28"/>
          <w:szCs w:val="28"/>
        </w:rPr>
      </w:pPr>
    </w:p>
    <w:p w14:paraId="37B4EA47" w14:textId="77777777" w:rsidR="00113580" w:rsidRDefault="00113580" w:rsidP="00113580">
      <w:pPr>
        <w:rPr>
          <w:sz w:val="28"/>
          <w:szCs w:val="28"/>
        </w:rPr>
      </w:pPr>
      <w:r>
        <w:rPr>
          <w:sz w:val="28"/>
          <w:szCs w:val="28"/>
        </w:rPr>
        <w:t xml:space="preserve">Another idea for a forum is Book Banning – what re the processes, alternative </w:t>
      </w:r>
      <w:proofErr w:type="spellStart"/>
      <w:proofErr w:type="gramStart"/>
      <w:r>
        <w:rPr>
          <w:sz w:val="28"/>
          <w:szCs w:val="28"/>
        </w:rPr>
        <w:t>view points</w:t>
      </w:r>
      <w:proofErr w:type="spellEnd"/>
      <w:proofErr w:type="gramEnd"/>
      <w:r>
        <w:rPr>
          <w:sz w:val="28"/>
          <w:szCs w:val="28"/>
        </w:rPr>
        <w:t>. What do we lose when we ban books?</w:t>
      </w:r>
    </w:p>
    <w:p w14:paraId="328C6F39" w14:textId="77777777" w:rsidR="00113580" w:rsidRDefault="00113580" w:rsidP="00113580">
      <w:pPr>
        <w:rPr>
          <w:sz w:val="28"/>
          <w:szCs w:val="28"/>
        </w:rPr>
      </w:pPr>
    </w:p>
    <w:p w14:paraId="358DB718" w14:textId="18B5F5E1" w:rsidR="00C3763C" w:rsidRDefault="00C3763C" w:rsidP="0051723F">
      <w:pPr>
        <w:rPr>
          <w:sz w:val="28"/>
          <w:szCs w:val="28"/>
        </w:rPr>
      </w:pPr>
    </w:p>
    <w:p w14:paraId="17A66A45" w14:textId="5CE66BFF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FALL ELECTION:</w:t>
      </w:r>
    </w:p>
    <w:p w14:paraId="0ECA03DC" w14:textId="1F54E107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Carol reminds this year was a learning experience – no </w:t>
      </w:r>
      <w:r w:rsidR="005243F2">
        <w:rPr>
          <w:sz w:val="28"/>
          <w:szCs w:val="28"/>
        </w:rPr>
        <w:t xml:space="preserve">further </w:t>
      </w:r>
      <w:r>
        <w:rPr>
          <w:sz w:val="28"/>
          <w:szCs w:val="28"/>
        </w:rPr>
        <w:t>donations this y</w:t>
      </w:r>
      <w:r w:rsidR="005243F2">
        <w:rPr>
          <w:sz w:val="28"/>
          <w:szCs w:val="28"/>
        </w:rPr>
        <w:t>e</w:t>
      </w:r>
      <w:r>
        <w:rPr>
          <w:sz w:val="28"/>
          <w:szCs w:val="28"/>
        </w:rPr>
        <w:t xml:space="preserve">ar </w:t>
      </w:r>
      <w:r w:rsidR="005243F2">
        <w:rPr>
          <w:sz w:val="28"/>
          <w:szCs w:val="28"/>
        </w:rPr>
        <w:t xml:space="preserve">beyond $250 given to Gregg Hart during the </w:t>
      </w:r>
      <w:proofErr w:type="gramStart"/>
      <w:r w:rsidR="005243F2">
        <w:rPr>
          <w:sz w:val="28"/>
          <w:szCs w:val="28"/>
        </w:rPr>
        <w:t>primary.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commit to protocol – build on what we learned.</w:t>
      </w:r>
    </w:p>
    <w:p w14:paraId="52F5392A" w14:textId="5034DE6D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Sandy suggested we need regular meetings with our reps to discuss our priorities.</w:t>
      </w:r>
    </w:p>
    <w:p w14:paraId="1745DDFB" w14:textId="1D7BCCE9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We should post our endorsement of Gregg Hart on our website. Jan and Carol will work on message</w:t>
      </w:r>
      <w:r w:rsidR="005243F2">
        <w:rPr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 w:rsidR="005243F2">
        <w:rPr>
          <w:sz w:val="28"/>
          <w:szCs w:val="28"/>
        </w:rPr>
        <w:t xml:space="preserve"> be distributed to all on our mailing list announcing our endorsement and reasons for it. </w:t>
      </w:r>
    </w:p>
    <w:p w14:paraId="0A0E9D19" w14:textId="6DAD89CB" w:rsidR="00C3763C" w:rsidRDefault="00C3763C" w:rsidP="0051723F">
      <w:pPr>
        <w:rPr>
          <w:sz w:val="28"/>
          <w:szCs w:val="28"/>
        </w:rPr>
      </w:pPr>
    </w:p>
    <w:p w14:paraId="358C160D" w14:textId="4D5ECB45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ACTION ITEMS:</w:t>
      </w:r>
    </w:p>
    <w:p w14:paraId="48A8E557" w14:textId="6B686004" w:rsidR="00C3763C" w:rsidRDefault="00C3763C" w:rsidP="005172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Carol</w:t>
      </w:r>
      <w:proofErr w:type="gramEnd"/>
      <w:r>
        <w:rPr>
          <w:sz w:val="28"/>
          <w:szCs w:val="28"/>
        </w:rPr>
        <w:t xml:space="preserve"> suggest we need to partner with other organizations in order to develop awareness in the community – need to come up with a list of orgs and send Carol sugges</w:t>
      </w:r>
      <w:r w:rsidR="005243F2">
        <w:rPr>
          <w:sz w:val="28"/>
          <w:szCs w:val="28"/>
        </w:rPr>
        <w:t>t</w:t>
      </w:r>
      <w:r>
        <w:rPr>
          <w:sz w:val="28"/>
          <w:szCs w:val="28"/>
        </w:rPr>
        <w:t>ions for personal outreach – perhaps partner on our next forum?</w:t>
      </w:r>
    </w:p>
    <w:p w14:paraId="172CC8F6" w14:textId="2C264176" w:rsidR="00C3763C" w:rsidRDefault="00C3763C" w:rsidP="0051723F">
      <w:pPr>
        <w:rPr>
          <w:sz w:val="28"/>
          <w:szCs w:val="28"/>
        </w:rPr>
      </w:pPr>
    </w:p>
    <w:p w14:paraId="52AA1944" w14:textId="72DD147D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WEBSITE:</w:t>
      </w:r>
    </w:p>
    <w:p w14:paraId="2667F679" w14:textId="5C07649D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Nancy has credit on Facebook for ad of our choice – will post ad by October 2</w:t>
      </w:r>
      <w:r w:rsidRPr="00C3763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about becoming a member. We should post something about one of our members weekly.</w:t>
      </w:r>
    </w:p>
    <w:p w14:paraId="22ABB2B4" w14:textId="15852EF0" w:rsidR="004A6A76" w:rsidRDefault="004A6A76" w:rsidP="0051723F">
      <w:pPr>
        <w:rPr>
          <w:sz w:val="28"/>
          <w:szCs w:val="28"/>
        </w:rPr>
      </w:pPr>
      <w:r>
        <w:rPr>
          <w:sz w:val="28"/>
          <w:szCs w:val="28"/>
        </w:rPr>
        <w:t>Will be sending out “don’t miss the video on Wisdom of Elders” message to members.</w:t>
      </w:r>
    </w:p>
    <w:p w14:paraId="53F6EF9C" w14:textId="0EDFAD5D" w:rsidR="00C3763C" w:rsidRDefault="00C3763C" w:rsidP="0051723F">
      <w:pPr>
        <w:rPr>
          <w:sz w:val="28"/>
          <w:szCs w:val="28"/>
        </w:rPr>
      </w:pPr>
    </w:p>
    <w:p w14:paraId="360A7226" w14:textId="49C9D978" w:rsidR="00113580" w:rsidRDefault="00113580" w:rsidP="0051723F">
      <w:pPr>
        <w:rPr>
          <w:sz w:val="28"/>
          <w:szCs w:val="28"/>
        </w:rPr>
      </w:pPr>
    </w:p>
    <w:p w14:paraId="5FA8BD3D" w14:textId="6770B588" w:rsidR="00113580" w:rsidRDefault="00113580" w:rsidP="0051723F">
      <w:pPr>
        <w:rPr>
          <w:sz w:val="28"/>
          <w:szCs w:val="28"/>
        </w:rPr>
      </w:pPr>
    </w:p>
    <w:p w14:paraId="69F12395" w14:textId="62EEEAA9" w:rsidR="00113580" w:rsidRDefault="00113580" w:rsidP="0051723F">
      <w:pPr>
        <w:rPr>
          <w:sz w:val="28"/>
          <w:szCs w:val="28"/>
        </w:rPr>
      </w:pPr>
    </w:p>
    <w:p w14:paraId="02AD45F1" w14:textId="4C60DB48" w:rsidR="00113580" w:rsidRDefault="00113580" w:rsidP="0051723F">
      <w:pPr>
        <w:rPr>
          <w:sz w:val="28"/>
          <w:szCs w:val="28"/>
        </w:rPr>
      </w:pPr>
    </w:p>
    <w:p w14:paraId="3AC943DB" w14:textId="38B8030F" w:rsidR="00113580" w:rsidRDefault="00113580" w:rsidP="005172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GRAY </w:t>
      </w:r>
      <w:proofErr w:type="gramStart"/>
      <w:r>
        <w:rPr>
          <w:sz w:val="28"/>
          <w:szCs w:val="28"/>
        </w:rPr>
        <w:t>PANTHERS</w:t>
      </w:r>
      <w:proofErr w:type="gramEnd"/>
      <w:r>
        <w:rPr>
          <w:sz w:val="28"/>
          <w:szCs w:val="28"/>
        </w:rPr>
        <w:t xml:space="preserve"> MINUTES FROM SEPTEMBER 30, 2022</w:t>
      </w:r>
    </w:p>
    <w:p w14:paraId="065A220E" w14:textId="46E94220" w:rsidR="00113580" w:rsidRDefault="00113580" w:rsidP="0051723F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7F0A63C8" w14:textId="6C38BA8E" w:rsidR="00113580" w:rsidRDefault="00113580" w:rsidP="0051723F">
      <w:pPr>
        <w:rPr>
          <w:sz w:val="28"/>
          <w:szCs w:val="28"/>
        </w:rPr>
      </w:pPr>
    </w:p>
    <w:p w14:paraId="5759CC9A" w14:textId="2B0B02E4" w:rsidR="00113580" w:rsidRDefault="00113580" w:rsidP="0051723F">
      <w:pPr>
        <w:rPr>
          <w:sz w:val="28"/>
          <w:szCs w:val="28"/>
        </w:rPr>
      </w:pPr>
    </w:p>
    <w:p w14:paraId="607AC196" w14:textId="606192BF" w:rsidR="00113580" w:rsidRDefault="00113580" w:rsidP="0051723F">
      <w:pPr>
        <w:rPr>
          <w:sz w:val="28"/>
          <w:szCs w:val="28"/>
        </w:rPr>
      </w:pPr>
    </w:p>
    <w:p w14:paraId="1A47A1E0" w14:textId="77777777" w:rsidR="00113580" w:rsidRDefault="00113580" w:rsidP="0051723F">
      <w:pPr>
        <w:rPr>
          <w:sz w:val="28"/>
          <w:szCs w:val="28"/>
        </w:rPr>
      </w:pPr>
    </w:p>
    <w:p w14:paraId="215D0228" w14:textId="77777777" w:rsidR="00113580" w:rsidRDefault="00113580" w:rsidP="0051723F">
      <w:pPr>
        <w:rPr>
          <w:sz w:val="28"/>
          <w:szCs w:val="28"/>
        </w:rPr>
      </w:pPr>
    </w:p>
    <w:p w14:paraId="64346C85" w14:textId="62929D29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LEG ADVOCACY:</w:t>
      </w:r>
    </w:p>
    <w:p w14:paraId="2DA41A8B" w14:textId="42B49AC6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Need a greater emphasis on advocacy of legislation. Gail will take lead on finding organizations with like interests to see what they are doing – potential orgs are </w:t>
      </w:r>
    </w:p>
    <w:p w14:paraId="25A274EC" w14:textId="6A6BF7CC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AARP, CAHNR</w:t>
      </w:r>
    </w:p>
    <w:p w14:paraId="4B0E4FDC" w14:textId="7F1A8355" w:rsidR="00C3763C" w:rsidRDefault="00C3763C" w:rsidP="0051723F">
      <w:pPr>
        <w:rPr>
          <w:sz w:val="28"/>
          <w:szCs w:val="28"/>
        </w:rPr>
      </w:pPr>
    </w:p>
    <w:p w14:paraId="372D60F8" w14:textId="4DC7E799" w:rsidR="00C3763C" w:rsidRDefault="00C3763C" w:rsidP="0051723F">
      <w:pPr>
        <w:rPr>
          <w:sz w:val="28"/>
          <w:szCs w:val="28"/>
        </w:rPr>
      </w:pPr>
      <w:r>
        <w:rPr>
          <w:sz w:val="28"/>
          <w:szCs w:val="28"/>
        </w:rPr>
        <w:t>LIA</w:t>
      </w:r>
      <w:r w:rsidR="004A6A76">
        <w:rPr>
          <w:sz w:val="28"/>
          <w:szCs w:val="28"/>
        </w:rPr>
        <w:t>ISON REPORTS:</w:t>
      </w:r>
    </w:p>
    <w:p w14:paraId="090CC7B5" w14:textId="7482BF45" w:rsidR="004A6A76" w:rsidRDefault="004A6A76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LEON – Jo, Easy Lift and Dial a Ride programs – cheapest way to get around – </w:t>
      </w:r>
      <w:proofErr w:type="spellStart"/>
      <w:r>
        <w:rPr>
          <w:sz w:val="28"/>
          <w:szCs w:val="28"/>
        </w:rPr>
        <w:t>medicare</w:t>
      </w:r>
      <w:proofErr w:type="spellEnd"/>
      <w:r>
        <w:rPr>
          <w:sz w:val="28"/>
          <w:szCs w:val="28"/>
        </w:rPr>
        <w:t xml:space="preserve"> pays if advance notice to provider.</w:t>
      </w:r>
    </w:p>
    <w:p w14:paraId="2E9A4C74" w14:textId="36E4A750" w:rsidR="004A6A76" w:rsidRDefault="004A6A76" w:rsidP="0051723F">
      <w:pPr>
        <w:rPr>
          <w:sz w:val="28"/>
          <w:szCs w:val="28"/>
        </w:rPr>
      </w:pPr>
      <w:r w:rsidRPr="004A6A76">
        <w:rPr>
          <w:sz w:val="28"/>
          <w:szCs w:val="28"/>
        </w:rPr>
        <w:t>Environmental Coalition – David JD waiting for specifi</w:t>
      </w:r>
      <w:r>
        <w:rPr>
          <w:sz w:val="28"/>
          <w:szCs w:val="28"/>
        </w:rPr>
        <w:t>c issue we can weigh in on.</w:t>
      </w:r>
    </w:p>
    <w:p w14:paraId="7CF38678" w14:textId="60DA3539" w:rsidR="004A6A76" w:rsidRDefault="004A6A76" w:rsidP="0051723F">
      <w:pPr>
        <w:rPr>
          <w:sz w:val="28"/>
          <w:szCs w:val="28"/>
        </w:rPr>
      </w:pPr>
      <w:r>
        <w:rPr>
          <w:sz w:val="28"/>
          <w:szCs w:val="28"/>
        </w:rPr>
        <w:t>AAN – Gail reported on Safe Parking Program in SBC</w:t>
      </w:r>
    </w:p>
    <w:p w14:paraId="2E38A818" w14:textId="4E957922" w:rsidR="00113580" w:rsidRDefault="00113580" w:rsidP="0051723F">
      <w:pPr>
        <w:rPr>
          <w:sz w:val="28"/>
          <w:szCs w:val="28"/>
        </w:rPr>
      </w:pPr>
    </w:p>
    <w:p w14:paraId="5754F414" w14:textId="7D9AA215" w:rsidR="00113580" w:rsidRDefault="00113580" w:rsidP="0051723F">
      <w:pPr>
        <w:rPr>
          <w:sz w:val="28"/>
          <w:szCs w:val="28"/>
        </w:rPr>
      </w:pPr>
      <w:r>
        <w:rPr>
          <w:sz w:val="28"/>
          <w:szCs w:val="28"/>
        </w:rPr>
        <w:t xml:space="preserve">Next Meetings will be held on November 18, 2022 and December 16, 2022 </w:t>
      </w:r>
    </w:p>
    <w:p w14:paraId="30490561" w14:textId="05BAD98D" w:rsidR="00113580" w:rsidRDefault="00113580" w:rsidP="0051723F">
      <w:pPr>
        <w:rPr>
          <w:sz w:val="28"/>
          <w:szCs w:val="28"/>
        </w:rPr>
      </w:pPr>
      <w:r>
        <w:rPr>
          <w:sz w:val="28"/>
          <w:szCs w:val="28"/>
        </w:rPr>
        <w:t>Locations to be determined.</w:t>
      </w:r>
    </w:p>
    <w:p w14:paraId="23AFD29E" w14:textId="77777777" w:rsidR="00113580" w:rsidRDefault="00113580" w:rsidP="0051723F">
      <w:pPr>
        <w:rPr>
          <w:sz w:val="28"/>
          <w:szCs w:val="28"/>
        </w:rPr>
      </w:pPr>
    </w:p>
    <w:p w14:paraId="5905B344" w14:textId="77777777" w:rsidR="00113580" w:rsidRDefault="00113580" w:rsidP="0051723F">
      <w:pPr>
        <w:rPr>
          <w:sz w:val="28"/>
          <w:szCs w:val="28"/>
        </w:rPr>
      </w:pPr>
    </w:p>
    <w:p w14:paraId="50B479FD" w14:textId="36B8B886" w:rsidR="005243F2" w:rsidRDefault="005243F2" w:rsidP="0051723F">
      <w:pPr>
        <w:rPr>
          <w:sz w:val="28"/>
          <w:szCs w:val="28"/>
        </w:rPr>
      </w:pPr>
    </w:p>
    <w:p w14:paraId="678BCFCF" w14:textId="76D632EE" w:rsidR="005243F2" w:rsidRDefault="005243F2" w:rsidP="0051723F">
      <w:pPr>
        <w:rPr>
          <w:sz w:val="28"/>
          <w:szCs w:val="28"/>
        </w:rPr>
      </w:pPr>
      <w:r>
        <w:rPr>
          <w:sz w:val="28"/>
          <w:szCs w:val="28"/>
        </w:rPr>
        <w:t>Respectfully Submitted by Gail Marshall, Secretary</w:t>
      </w:r>
    </w:p>
    <w:p w14:paraId="535F028E" w14:textId="7EF1E397" w:rsidR="004A6A76" w:rsidRDefault="004A6A76" w:rsidP="0051723F">
      <w:pPr>
        <w:rPr>
          <w:sz w:val="28"/>
          <w:szCs w:val="28"/>
        </w:rPr>
      </w:pPr>
    </w:p>
    <w:p w14:paraId="20B5082D" w14:textId="77777777" w:rsidR="004A6A76" w:rsidRPr="004A6A76" w:rsidRDefault="004A6A76" w:rsidP="0051723F">
      <w:pPr>
        <w:rPr>
          <w:sz w:val="28"/>
          <w:szCs w:val="28"/>
        </w:rPr>
      </w:pPr>
    </w:p>
    <w:p w14:paraId="717FCF91" w14:textId="4F4AE57C" w:rsidR="0051723F" w:rsidRPr="004A6A76" w:rsidRDefault="0051723F" w:rsidP="0051723F">
      <w:pPr>
        <w:rPr>
          <w:sz w:val="28"/>
          <w:szCs w:val="28"/>
        </w:rPr>
      </w:pPr>
    </w:p>
    <w:p w14:paraId="0752B0F9" w14:textId="77777777" w:rsidR="0051723F" w:rsidRPr="004A6A76" w:rsidRDefault="0051723F" w:rsidP="0051723F">
      <w:pPr>
        <w:rPr>
          <w:sz w:val="28"/>
          <w:szCs w:val="28"/>
        </w:rPr>
      </w:pPr>
    </w:p>
    <w:sectPr w:rsidR="0051723F" w:rsidRPr="004A6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3F"/>
    <w:rsid w:val="00113580"/>
    <w:rsid w:val="001475FD"/>
    <w:rsid w:val="004A6A76"/>
    <w:rsid w:val="0051723F"/>
    <w:rsid w:val="005243F2"/>
    <w:rsid w:val="005C41AC"/>
    <w:rsid w:val="00C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A0997"/>
  <w15:chartTrackingRefBased/>
  <w15:docId w15:val="{D5BBDFAF-DD81-BD47-BD9B-A377C904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Cheri Gurse</cp:lastModifiedBy>
  <cp:revision>2</cp:revision>
  <cp:lastPrinted>2022-10-20T17:14:00Z</cp:lastPrinted>
  <dcterms:created xsi:type="dcterms:W3CDTF">2022-10-29T00:30:00Z</dcterms:created>
  <dcterms:modified xsi:type="dcterms:W3CDTF">2022-10-29T00:30:00Z</dcterms:modified>
</cp:coreProperties>
</file>